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B5BAD" w:rsidRDefault="00BD5BE2" w:rsidP="00BD5BE2">
      <w:pPr>
        <w:bidi/>
        <w:rPr>
          <w:sz w:val="28"/>
          <w:szCs w:val="28"/>
          <w:rtl/>
          <w:lang w:bidi="fa-IR"/>
        </w:rPr>
      </w:pPr>
      <w:r>
        <w:rPr>
          <w:rFonts w:hint="cs"/>
          <w:sz w:val="28"/>
          <w:szCs w:val="28"/>
          <w:rtl/>
          <w:lang w:bidi="fa-IR"/>
        </w:rPr>
        <w:t>تمدید زمان درخواست وام دانشجویان</w:t>
      </w:r>
    </w:p>
    <w:p w:rsidR="00BD5BE2" w:rsidRPr="00F100DB" w:rsidRDefault="00BD5BE2" w:rsidP="00F100DB">
      <w:pPr>
        <w:bidi/>
        <w:jc w:val="both"/>
        <w:rPr>
          <w:sz w:val="24"/>
          <w:szCs w:val="24"/>
          <w:rtl/>
          <w:lang w:bidi="fa-IR"/>
        </w:rPr>
      </w:pPr>
      <w:bookmarkStart w:id="0" w:name="_GoBack"/>
      <w:r w:rsidRPr="00F100DB">
        <w:rPr>
          <w:rFonts w:hint="cs"/>
          <w:sz w:val="24"/>
          <w:szCs w:val="24"/>
          <w:rtl/>
          <w:lang w:bidi="fa-IR"/>
        </w:rPr>
        <w:t xml:space="preserve">پیرو بخشنامه ارسالی از صندوق رفاه دانشجویان ضمن تمدید زمان ثبت نام وامهای تحصیلی روزانه و شهریه شبانه تا پایان اردیبهشت ، ثبت نام وام های ودیعه مسکن و ضروری از 17 اردیبهشت تا 31 اردیبهشت از طریق سامانه یکپارچه صندوق رفاه امکان پذیر خواهد بود. جهت راهنمایی بیشتر و نحوه ثبت نام به </w:t>
      </w:r>
      <w:r w:rsidRPr="00F100DB">
        <w:rPr>
          <w:rFonts w:hint="cs"/>
          <w:sz w:val="24"/>
          <w:szCs w:val="24"/>
          <w:u w:val="single"/>
          <w:rtl/>
          <w:lang w:bidi="fa-IR"/>
        </w:rPr>
        <w:t>اطلاعیه قبلی ثبت نام وامهای دانشجویی</w:t>
      </w:r>
      <w:r w:rsidRPr="00F100DB">
        <w:rPr>
          <w:rFonts w:hint="cs"/>
          <w:sz w:val="24"/>
          <w:szCs w:val="24"/>
          <w:rtl/>
          <w:lang w:bidi="fa-IR"/>
        </w:rPr>
        <w:t xml:space="preserve"> مراجعه شود.</w:t>
      </w:r>
    </w:p>
    <w:p w:rsidR="00060993" w:rsidRPr="003A5912" w:rsidRDefault="00637CC1" w:rsidP="00F100DB">
      <w:pPr>
        <w:bidi/>
        <w:jc w:val="both"/>
        <w:rPr>
          <w:sz w:val="18"/>
          <w:szCs w:val="18"/>
          <w:rtl/>
          <w:lang w:bidi="fa-IR"/>
        </w:rPr>
      </w:pPr>
      <w:r w:rsidRPr="003A5912">
        <w:rPr>
          <w:rFonts w:hint="cs"/>
          <w:sz w:val="18"/>
          <w:szCs w:val="18"/>
          <w:rtl/>
          <w:lang w:bidi="fa-IR"/>
        </w:rPr>
        <w:t>تذکر 1: وام تحصیلی دانشجویان متاهل دوبرابر دانشجویان مجرد است . کافیست اسکن صفحات مربوط به سند ازدواج را در سامانه صندوق بارگذاری کنید و مشخصات مربوطه را در قسمت ویرایش اطلاعات تکمیل کنید و در هنگام درخواست وام تحصیلی متاهلی را انتخاب کرده و اسکن سند ازدواج را در قسمت پیوست بارگذاری نمایید.</w:t>
      </w:r>
    </w:p>
    <w:p w:rsidR="00637CC1" w:rsidRPr="003A5912" w:rsidRDefault="00637CC1" w:rsidP="00F100DB">
      <w:pPr>
        <w:bidi/>
        <w:jc w:val="both"/>
        <w:rPr>
          <w:sz w:val="18"/>
          <w:szCs w:val="18"/>
          <w:rtl/>
          <w:lang w:bidi="fa-IR"/>
        </w:rPr>
      </w:pPr>
      <w:r w:rsidRPr="003A5912">
        <w:rPr>
          <w:rFonts w:hint="cs"/>
          <w:sz w:val="18"/>
          <w:szCs w:val="18"/>
          <w:rtl/>
          <w:lang w:bidi="fa-IR"/>
        </w:rPr>
        <w:t xml:space="preserve">تذکر 2: دانشجویان دارای ویژگی های خاص(دانشجویان ممتاز-دانشجویان تحت پوشش بهزیستی یا کمیته امداد-دانشجویان توان خواه(کم بینا ، کم شنوا ، معلول جسمی حرکتی) </w:t>
      </w:r>
      <w:r w:rsidR="00DD6635" w:rsidRPr="003A5912">
        <w:rPr>
          <w:rFonts w:hint="cs"/>
          <w:sz w:val="18"/>
          <w:szCs w:val="18"/>
          <w:rtl/>
          <w:lang w:bidi="fa-IR"/>
        </w:rPr>
        <w:t xml:space="preserve">) </w:t>
      </w:r>
      <w:r w:rsidRPr="003A5912">
        <w:rPr>
          <w:rFonts w:hint="cs"/>
          <w:sz w:val="18"/>
          <w:szCs w:val="18"/>
          <w:rtl/>
          <w:lang w:bidi="fa-IR"/>
        </w:rPr>
        <w:t>تا 50% بیشتر از وام تحصیلی برخوردار می شوند. مدارک لازم را جهت ثبت ویژگی خاص تهیه ضمن بارگذاری در سامانه ویژگی مربوطه را ثبت نمایید.</w:t>
      </w:r>
    </w:p>
    <w:p w:rsidR="00012F94" w:rsidRPr="003A5912" w:rsidRDefault="00012F94" w:rsidP="00F100DB">
      <w:pPr>
        <w:bidi/>
        <w:jc w:val="both"/>
        <w:rPr>
          <w:sz w:val="18"/>
          <w:szCs w:val="18"/>
          <w:rtl/>
          <w:lang w:bidi="fa-IR"/>
        </w:rPr>
      </w:pPr>
      <w:r w:rsidRPr="003A5912">
        <w:rPr>
          <w:rFonts w:hint="cs"/>
          <w:sz w:val="18"/>
          <w:szCs w:val="18"/>
          <w:rtl/>
          <w:lang w:bidi="fa-IR"/>
        </w:rPr>
        <w:t>تذکر 3: وام ودیعه مسکن به دانشجویان روزانه و متاهل یکبار در طول دوره تحصیل تعلق می گیرد.</w:t>
      </w:r>
    </w:p>
    <w:p w:rsidR="00012F94" w:rsidRPr="003A5912" w:rsidRDefault="00012F94" w:rsidP="00F100DB">
      <w:pPr>
        <w:bidi/>
        <w:jc w:val="both"/>
        <w:rPr>
          <w:sz w:val="18"/>
          <w:szCs w:val="18"/>
          <w:rtl/>
          <w:lang w:bidi="fa-IR"/>
        </w:rPr>
      </w:pPr>
      <w:r w:rsidRPr="003A5912">
        <w:rPr>
          <w:rFonts w:hint="cs"/>
          <w:sz w:val="18"/>
          <w:szCs w:val="18"/>
          <w:rtl/>
          <w:lang w:bidi="fa-IR"/>
        </w:rPr>
        <w:t>بازپرداخت وام ودیعه مسکن بصورت یکجا پس از فارغ التحصیلی می باشد.</w:t>
      </w:r>
    </w:p>
    <w:p w:rsidR="00F100DB" w:rsidRDefault="00F100DB" w:rsidP="00F100DB">
      <w:pPr>
        <w:bidi/>
        <w:jc w:val="both"/>
        <w:rPr>
          <w:sz w:val="18"/>
          <w:szCs w:val="18"/>
          <w:lang w:bidi="fa-IR"/>
        </w:rPr>
      </w:pPr>
      <w:r w:rsidRPr="003A5912">
        <w:rPr>
          <w:rFonts w:hint="cs"/>
          <w:sz w:val="18"/>
          <w:szCs w:val="18"/>
          <w:rtl/>
          <w:lang w:bidi="fa-IR"/>
        </w:rPr>
        <w:t>تذکر4:جهت درخواست وام ضروری مدارک مربوط به رویداد درخواستی را تهیه و ضمن اسکن و ارسال مدارک ، اصل مدارک را به اداره رفاه دانشجویی تحویل دهید.</w:t>
      </w:r>
    </w:p>
    <w:p w:rsidR="007C38DD" w:rsidRDefault="007C38DD" w:rsidP="007C38DD">
      <w:pPr>
        <w:bidi/>
        <w:jc w:val="both"/>
        <w:rPr>
          <w:sz w:val="18"/>
          <w:szCs w:val="18"/>
          <w:rtl/>
          <w:lang w:bidi="fa-IR"/>
        </w:rPr>
      </w:pPr>
      <w:r>
        <w:rPr>
          <w:rFonts w:hint="cs"/>
          <w:sz w:val="18"/>
          <w:szCs w:val="18"/>
          <w:rtl/>
          <w:lang w:bidi="fa-IR"/>
        </w:rPr>
        <w:t>طبق بخشنامه اخیر صندوق رفاه ، تا مبلغ 60 میلیون تومان یک نفر ضامن قراردادی شاغل در دستگاهای دولتی با سابقه بیش از 5 سال یا ضامن بازنشسته  کافیست برای درخواست وام بیش از 6 میلیون تومان تا 120 میلیون تومان ضامن باید حتماً رسمی یا پیمانی دولتی باشد برای درخواست وامها بیش از 120 میلیون تومان 2 نفر ضامن رسمی یا پیمانی دولتی به همراه گواهی کسر از حقوق الزامیست.</w:t>
      </w:r>
    </w:p>
    <w:p w:rsidR="00116D8E" w:rsidRPr="003A5912" w:rsidRDefault="00116D8E" w:rsidP="00116D8E">
      <w:pPr>
        <w:bidi/>
        <w:jc w:val="both"/>
        <w:rPr>
          <w:sz w:val="18"/>
          <w:szCs w:val="18"/>
          <w:rtl/>
          <w:lang w:bidi="fa-IR"/>
        </w:rPr>
      </w:pPr>
      <w:r w:rsidRPr="00116D8E">
        <w:rPr>
          <w:rFonts w:hint="cs"/>
          <w:sz w:val="18"/>
          <w:szCs w:val="18"/>
          <w:u w:val="single"/>
          <w:rtl/>
          <w:lang w:bidi="fa-IR"/>
        </w:rPr>
        <w:t>فرم ضمانت نامه</w:t>
      </w:r>
      <w:r>
        <w:rPr>
          <w:rFonts w:hint="cs"/>
          <w:sz w:val="18"/>
          <w:szCs w:val="18"/>
          <w:rtl/>
          <w:lang w:bidi="fa-IR"/>
        </w:rPr>
        <w:t xml:space="preserve"> و </w:t>
      </w:r>
      <w:r w:rsidRPr="00116D8E">
        <w:rPr>
          <w:rFonts w:hint="cs"/>
          <w:sz w:val="18"/>
          <w:szCs w:val="18"/>
          <w:u w:val="single"/>
          <w:rtl/>
          <w:lang w:bidi="fa-IR"/>
        </w:rPr>
        <w:t>جدول زمانبندی</w:t>
      </w:r>
      <w:r>
        <w:rPr>
          <w:rFonts w:hint="cs"/>
          <w:sz w:val="18"/>
          <w:szCs w:val="18"/>
          <w:rtl/>
          <w:lang w:bidi="fa-IR"/>
        </w:rPr>
        <w:t xml:space="preserve"> و </w:t>
      </w:r>
      <w:r w:rsidRPr="00116D8E">
        <w:rPr>
          <w:rFonts w:hint="cs"/>
          <w:sz w:val="18"/>
          <w:szCs w:val="18"/>
          <w:u w:val="single"/>
          <w:rtl/>
          <w:lang w:bidi="fa-IR"/>
        </w:rPr>
        <w:t>جدول مبالغ وامها</w:t>
      </w:r>
      <w:r>
        <w:rPr>
          <w:rFonts w:hint="cs"/>
          <w:sz w:val="18"/>
          <w:szCs w:val="18"/>
          <w:rtl/>
          <w:lang w:bidi="fa-IR"/>
        </w:rPr>
        <w:t xml:space="preserve"> را در زیر اطلاعیه مشاهده نمایید.</w:t>
      </w:r>
      <w:bookmarkEnd w:id="0"/>
    </w:p>
    <w:sectPr w:rsidR="00116D8E" w:rsidRPr="003A591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E50B0"/>
    <w:rsid w:val="00012F94"/>
    <w:rsid w:val="00060993"/>
    <w:rsid w:val="00116D8E"/>
    <w:rsid w:val="003A5912"/>
    <w:rsid w:val="005B5BAD"/>
    <w:rsid w:val="005E50B0"/>
    <w:rsid w:val="00637CC1"/>
    <w:rsid w:val="007C38DD"/>
    <w:rsid w:val="00A24C85"/>
    <w:rsid w:val="00B76CFE"/>
    <w:rsid w:val="00BD5BE2"/>
    <w:rsid w:val="00DD6635"/>
    <w:rsid w:val="00F100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250</Words>
  <Characters>1430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Ghadimi</cp:lastModifiedBy>
  <cp:revision>2</cp:revision>
  <dcterms:created xsi:type="dcterms:W3CDTF">2023-05-09T05:32:00Z</dcterms:created>
  <dcterms:modified xsi:type="dcterms:W3CDTF">2023-05-09T05:32:00Z</dcterms:modified>
</cp:coreProperties>
</file>